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A960" w14:textId="77777777" w:rsidR="00286647" w:rsidRDefault="00286647" w:rsidP="00286647">
      <w:pPr>
        <w:tabs>
          <w:tab w:val="left" w:pos="3969"/>
        </w:tabs>
        <w:jc w:val="center"/>
        <w:rPr>
          <w:caps/>
          <w:sz w:val="40"/>
          <w:highlight w:val="yellow"/>
        </w:rPr>
      </w:pPr>
    </w:p>
    <w:p w14:paraId="7B668CBB" w14:textId="77777777" w:rsidR="00286647" w:rsidRDefault="00286647" w:rsidP="00286647">
      <w:pPr>
        <w:tabs>
          <w:tab w:val="left" w:pos="851"/>
        </w:tabs>
        <w:jc w:val="center"/>
        <w:rPr>
          <w:b/>
          <w:caps/>
          <w:sz w:val="40"/>
        </w:rPr>
      </w:pPr>
      <w:bookmarkStart w:id="0" w:name="_Hlk86823831"/>
      <w:r>
        <w:rPr>
          <w:b/>
          <w:caps/>
          <w:sz w:val="40"/>
        </w:rPr>
        <w:t>UNIVERSITA' CATTOLICA DEL SACRO CUORE</w:t>
      </w:r>
    </w:p>
    <w:p w14:paraId="2831DF5E" w14:textId="77777777" w:rsidR="00286647" w:rsidRDefault="00286647" w:rsidP="00286647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SCIENZE AGRARIE, ALIMENTARI E AMBIENTALI</w:t>
      </w:r>
    </w:p>
    <w:p w14:paraId="1C52CF53" w14:textId="77777777" w:rsidR="00286647" w:rsidRDefault="00286647" w:rsidP="00286647">
      <w:pPr>
        <w:tabs>
          <w:tab w:val="left" w:pos="3969"/>
        </w:tabs>
        <w:rPr>
          <w:b/>
          <w:i/>
          <w:caps/>
          <w:sz w:val="24"/>
        </w:rPr>
      </w:pPr>
    </w:p>
    <w:p w14:paraId="2FE86324" w14:textId="77777777" w:rsidR="00286647" w:rsidRDefault="00286647" w:rsidP="00286647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01303A91" w14:textId="77777777" w:rsidR="00286647" w:rsidRDefault="00286647" w:rsidP="00286647">
      <w:pPr>
        <w:tabs>
          <w:tab w:val="left" w:pos="3969"/>
        </w:tabs>
        <w:rPr>
          <w:b/>
          <w:i/>
          <w:caps/>
          <w:sz w:val="24"/>
        </w:rPr>
      </w:pPr>
    </w:p>
    <w:p w14:paraId="32438207" w14:textId="77777777" w:rsidR="00286647" w:rsidRDefault="00286647" w:rsidP="00286647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ESAMI DI STATO PER L'ABILITAZIONE ALL'ESERCIZIO DELLA PROFESSIONE DI “tecnologo alimentare”</w:t>
      </w:r>
    </w:p>
    <w:bookmarkEnd w:id="0"/>
    <w:p w14:paraId="62E0069B" w14:textId="77777777" w:rsidR="00286647" w:rsidRDefault="00286647" w:rsidP="00286647">
      <w:pPr>
        <w:ind w:right="-1"/>
        <w:jc w:val="both"/>
        <w:rPr>
          <w:sz w:val="24"/>
        </w:rPr>
      </w:pPr>
    </w:p>
    <w:p w14:paraId="476A5943" w14:textId="77777777" w:rsidR="00286647" w:rsidRDefault="00286647" w:rsidP="00286647">
      <w:pPr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COMPOSIZIONE DELLA COMMISSIONE GIUDICATRICE</w:t>
      </w:r>
    </w:p>
    <w:p w14:paraId="55EF458B" w14:textId="77777777" w:rsidR="00286647" w:rsidRDefault="00286647" w:rsidP="00286647">
      <w:pPr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 E II SESSIONE 2025</w:t>
      </w:r>
    </w:p>
    <w:p w14:paraId="574BB60B" w14:textId="77777777" w:rsidR="00286647" w:rsidRDefault="00286647" w:rsidP="00286647">
      <w:pPr>
        <w:ind w:right="-1"/>
        <w:jc w:val="center"/>
        <w:rPr>
          <w:sz w:val="24"/>
        </w:rPr>
      </w:pPr>
    </w:p>
    <w:p w14:paraId="0E93A7F4" w14:textId="77777777" w:rsidR="00286647" w:rsidRDefault="00286647" w:rsidP="00286647">
      <w:pPr>
        <w:ind w:right="-1"/>
        <w:jc w:val="both"/>
        <w:rPr>
          <w:sz w:val="24"/>
        </w:rPr>
      </w:pPr>
    </w:p>
    <w:p w14:paraId="519EFAF4" w14:textId="77777777" w:rsidR="00286647" w:rsidRDefault="00286647" w:rsidP="00286647">
      <w:pPr>
        <w:ind w:right="-1"/>
        <w:jc w:val="both"/>
        <w:rPr>
          <w:sz w:val="24"/>
        </w:rPr>
      </w:pPr>
    </w:p>
    <w:p w14:paraId="5B0E4F23" w14:textId="77777777" w:rsidR="00286647" w:rsidRPr="003644F8" w:rsidRDefault="00286647" w:rsidP="00286647">
      <w:pPr>
        <w:spacing w:line="360" w:lineRule="auto"/>
        <w:jc w:val="both"/>
        <w:rPr>
          <w:sz w:val="24"/>
        </w:rPr>
      </w:pPr>
      <w:r w:rsidRPr="003644F8">
        <w:rPr>
          <w:sz w:val="24"/>
          <w:u w:val="single"/>
        </w:rPr>
        <w:t>PRESIDENTE</w:t>
      </w:r>
      <w:r w:rsidRPr="003644F8">
        <w:rPr>
          <w:sz w:val="24"/>
        </w:rPr>
        <w:t>: Prof.</w:t>
      </w:r>
      <w:r>
        <w:rPr>
          <w:sz w:val="24"/>
        </w:rPr>
        <w:t xml:space="preserve">ssa </w:t>
      </w:r>
      <w:r w:rsidRPr="00454A73">
        <w:rPr>
          <w:color w:val="000000"/>
          <w:sz w:val="24"/>
          <w:szCs w:val="24"/>
        </w:rPr>
        <w:t>Giorgia SPIGNO</w:t>
      </w:r>
      <w:r w:rsidRPr="00B40C4B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r w:rsidRPr="003644F8">
        <w:rPr>
          <w:sz w:val="24"/>
        </w:rPr>
        <w:t>Professore universitario</w:t>
      </w:r>
    </w:p>
    <w:p w14:paraId="4EFECC27" w14:textId="77777777" w:rsidR="00286647" w:rsidRPr="003644F8" w:rsidRDefault="00286647" w:rsidP="00286647">
      <w:pPr>
        <w:jc w:val="both"/>
        <w:rPr>
          <w:sz w:val="24"/>
          <w:u w:val="single"/>
        </w:rPr>
      </w:pPr>
    </w:p>
    <w:p w14:paraId="1FEAD73A" w14:textId="77777777" w:rsidR="00286647" w:rsidRPr="003644F8" w:rsidRDefault="00286647" w:rsidP="00286647">
      <w:pPr>
        <w:jc w:val="both"/>
        <w:rPr>
          <w:sz w:val="24"/>
          <w:u w:val="single"/>
        </w:rPr>
      </w:pPr>
    </w:p>
    <w:p w14:paraId="0F4F847F" w14:textId="77777777" w:rsidR="00286647" w:rsidRPr="003644F8" w:rsidRDefault="00286647" w:rsidP="00286647">
      <w:pPr>
        <w:jc w:val="both"/>
        <w:rPr>
          <w:sz w:val="24"/>
          <w:u w:val="single"/>
        </w:rPr>
      </w:pPr>
      <w:r w:rsidRPr="003644F8">
        <w:rPr>
          <w:sz w:val="24"/>
          <w:u w:val="single"/>
        </w:rPr>
        <w:t>MEMBRI EFFETTIVI:</w:t>
      </w:r>
    </w:p>
    <w:p w14:paraId="789AA6FE" w14:textId="77777777" w:rsidR="00286647" w:rsidRPr="003644F8" w:rsidRDefault="00286647" w:rsidP="00286647">
      <w:pPr>
        <w:jc w:val="both"/>
        <w:rPr>
          <w:sz w:val="24"/>
          <w:u w:val="single"/>
        </w:rPr>
      </w:pPr>
    </w:p>
    <w:p w14:paraId="60055A94" w14:textId="77777777" w:rsidR="00286647" w:rsidRPr="003644F8" w:rsidRDefault="00286647" w:rsidP="00286647">
      <w:pPr>
        <w:spacing w:line="360" w:lineRule="auto"/>
        <w:jc w:val="both"/>
        <w:rPr>
          <w:sz w:val="24"/>
        </w:rPr>
      </w:pPr>
      <w:r w:rsidRPr="00B40C4B">
        <w:rPr>
          <w:color w:val="000000"/>
          <w:sz w:val="24"/>
          <w:szCs w:val="24"/>
        </w:rPr>
        <w:t>Prof.</w:t>
      </w:r>
      <w:r>
        <w:rPr>
          <w:color w:val="000000"/>
          <w:sz w:val="24"/>
          <w:szCs w:val="24"/>
        </w:rPr>
        <w:t>ssa</w:t>
      </w:r>
      <w:r w:rsidRPr="00B40C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Vania PATRONE </w:t>
      </w:r>
      <w:r w:rsidRPr="00B40C4B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3644F8">
        <w:rPr>
          <w:sz w:val="24"/>
        </w:rPr>
        <w:t>Professore universitario</w:t>
      </w:r>
    </w:p>
    <w:p w14:paraId="4870C6CB" w14:textId="77777777" w:rsidR="00286647" w:rsidRPr="003644F8" w:rsidRDefault="00286647" w:rsidP="00286647">
      <w:pPr>
        <w:spacing w:line="360" w:lineRule="auto"/>
        <w:jc w:val="both"/>
        <w:rPr>
          <w:sz w:val="24"/>
        </w:rPr>
      </w:pPr>
      <w:r w:rsidRPr="00B40C4B">
        <w:rPr>
          <w:color w:val="000000"/>
          <w:sz w:val="24"/>
          <w:szCs w:val="24"/>
        </w:rPr>
        <w:t>Dott.</w:t>
      </w:r>
      <w:r>
        <w:rPr>
          <w:color w:val="000000"/>
          <w:sz w:val="24"/>
          <w:szCs w:val="24"/>
        </w:rPr>
        <w:t xml:space="preserve"> Ludovico LUCARELLI </w:t>
      </w:r>
      <w:r w:rsidRPr="003644F8">
        <w:rPr>
          <w:sz w:val="24"/>
        </w:rPr>
        <w:t xml:space="preserve">- Libero professionista </w:t>
      </w:r>
    </w:p>
    <w:p w14:paraId="29872A39" w14:textId="77777777" w:rsidR="00286647" w:rsidRPr="003644F8" w:rsidRDefault="00286647" w:rsidP="00286647">
      <w:pPr>
        <w:spacing w:line="360" w:lineRule="auto"/>
        <w:jc w:val="both"/>
        <w:rPr>
          <w:sz w:val="24"/>
        </w:rPr>
      </w:pPr>
      <w:r w:rsidRPr="00B40C4B">
        <w:rPr>
          <w:color w:val="000000"/>
          <w:sz w:val="24"/>
          <w:szCs w:val="24"/>
        </w:rPr>
        <w:t>Dott</w:t>
      </w:r>
      <w:r>
        <w:rPr>
          <w:color w:val="000000"/>
          <w:sz w:val="24"/>
          <w:szCs w:val="24"/>
        </w:rPr>
        <w:t xml:space="preserve">.ssa Alessandra FALLERONI </w:t>
      </w:r>
      <w:r>
        <w:rPr>
          <w:sz w:val="24"/>
        </w:rPr>
        <w:t>–</w:t>
      </w:r>
      <w:r w:rsidRPr="003644F8">
        <w:rPr>
          <w:sz w:val="24"/>
        </w:rPr>
        <w:t xml:space="preserve"> </w:t>
      </w:r>
      <w:r>
        <w:rPr>
          <w:sz w:val="24"/>
        </w:rPr>
        <w:t>Libero professionista</w:t>
      </w:r>
      <w:r w:rsidRPr="003644F8">
        <w:rPr>
          <w:sz w:val="24"/>
        </w:rPr>
        <w:t xml:space="preserve"> </w:t>
      </w:r>
    </w:p>
    <w:p w14:paraId="416B8354" w14:textId="77777777" w:rsidR="00286647" w:rsidRPr="00AB3351" w:rsidRDefault="00286647" w:rsidP="00286647">
      <w:pPr>
        <w:spacing w:line="360" w:lineRule="auto"/>
        <w:jc w:val="both"/>
        <w:rPr>
          <w:color w:val="000000"/>
          <w:sz w:val="24"/>
          <w:szCs w:val="24"/>
        </w:rPr>
      </w:pPr>
      <w:r w:rsidRPr="00AB3351">
        <w:rPr>
          <w:color w:val="000000"/>
          <w:sz w:val="24"/>
          <w:szCs w:val="24"/>
        </w:rPr>
        <w:t>Dott.</w:t>
      </w:r>
      <w:r>
        <w:rPr>
          <w:color w:val="000000"/>
          <w:sz w:val="24"/>
          <w:szCs w:val="24"/>
        </w:rPr>
        <w:t xml:space="preserve">ssa Chiara GIANNI </w:t>
      </w:r>
      <w:r w:rsidRPr="00AB3351">
        <w:rPr>
          <w:color w:val="000000"/>
          <w:sz w:val="24"/>
          <w:szCs w:val="24"/>
        </w:rPr>
        <w:t>- Libero professionista</w:t>
      </w:r>
    </w:p>
    <w:p w14:paraId="549A1750" w14:textId="77777777" w:rsidR="00286647" w:rsidRPr="003644F8" w:rsidRDefault="00286647" w:rsidP="00286647">
      <w:pPr>
        <w:spacing w:line="360" w:lineRule="auto"/>
        <w:ind w:left="420"/>
        <w:jc w:val="both"/>
        <w:rPr>
          <w:sz w:val="24"/>
        </w:rPr>
      </w:pPr>
    </w:p>
    <w:p w14:paraId="367D442F" w14:textId="77777777" w:rsidR="00286647" w:rsidRDefault="00286647" w:rsidP="00286647">
      <w:pPr>
        <w:tabs>
          <w:tab w:val="left" w:pos="3969"/>
        </w:tabs>
        <w:jc w:val="center"/>
        <w:rPr>
          <w:caps/>
          <w:sz w:val="24"/>
        </w:rPr>
      </w:pPr>
    </w:p>
    <w:p w14:paraId="7EAD9D08" w14:textId="77777777" w:rsidR="00286647" w:rsidRDefault="00286647" w:rsidP="00286647">
      <w:pPr>
        <w:tabs>
          <w:tab w:val="left" w:pos="3969"/>
        </w:tabs>
        <w:jc w:val="center"/>
        <w:rPr>
          <w:caps/>
          <w:sz w:val="24"/>
        </w:rPr>
      </w:pPr>
    </w:p>
    <w:p w14:paraId="656E3391" w14:textId="77777777" w:rsidR="00286647" w:rsidRDefault="00286647" w:rsidP="00286647">
      <w:pPr>
        <w:tabs>
          <w:tab w:val="left" w:pos="3969"/>
        </w:tabs>
        <w:jc w:val="center"/>
        <w:rPr>
          <w:caps/>
          <w:sz w:val="24"/>
        </w:rPr>
      </w:pPr>
    </w:p>
    <w:p w14:paraId="4FBD1EA9" w14:textId="77777777" w:rsidR="00286647" w:rsidRDefault="00286647" w:rsidP="00286647">
      <w:pPr>
        <w:tabs>
          <w:tab w:val="left" w:pos="3969"/>
        </w:tabs>
        <w:jc w:val="center"/>
        <w:rPr>
          <w:caps/>
          <w:sz w:val="24"/>
        </w:rPr>
      </w:pPr>
    </w:p>
    <w:p w14:paraId="254E2332" w14:textId="77777777" w:rsidR="00286647" w:rsidRDefault="00286647" w:rsidP="00286647"/>
    <w:p w14:paraId="41A8FAEC" w14:textId="77777777" w:rsidR="00286647" w:rsidRDefault="00286647" w:rsidP="00286647"/>
    <w:p w14:paraId="0AAF0DB3" w14:textId="77777777" w:rsidR="00286647" w:rsidRDefault="00286647" w:rsidP="00286647"/>
    <w:p w14:paraId="78AD36F5" w14:textId="77777777" w:rsidR="00286647" w:rsidRDefault="00286647" w:rsidP="00286647"/>
    <w:p w14:paraId="28225848" w14:textId="77777777" w:rsidR="00286647" w:rsidRDefault="00286647" w:rsidP="00286647"/>
    <w:p w14:paraId="48A17EA0" w14:textId="77777777" w:rsidR="00286647" w:rsidRDefault="00286647" w:rsidP="00286647"/>
    <w:p w14:paraId="76838A00" w14:textId="77777777" w:rsidR="00286647" w:rsidRDefault="00286647" w:rsidP="00286647"/>
    <w:p w14:paraId="5D5B87CD" w14:textId="77777777" w:rsidR="00286647" w:rsidRDefault="00286647" w:rsidP="00286647"/>
    <w:p w14:paraId="1B75B7D7" w14:textId="77777777" w:rsidR="00286647" w:rsidRDefault="00286647" w:rsidP="00286647"/>
    <w:p w14:paraId="0E1A69F5" w14:textId="77777777" w:rsidR="00286647" w:rsidRDefault="00286647" w:rsidP="00286647"/>
    <w:p w14:paraId="265F8DFC" w14:textId="77777777" w:rsidR="00286647" w:rsidRDefault="00286647" w:rsidP="00286647"/>
    <w:p w14:paraId="3AD6B5F1" w14:textId="77777777" w:rsidR="00286647" w:rsidRDefault="00286647" w:rsidP="00286647"/>
    <w:p w14:paraId="5A0EBDA2" w14:textId="77777777" w:rsidR="00286647" w:rsidRDefault="00286647" w:rsidP="00286647"/>
    <w:p w14:paraId="028DDCF4" w14:textId="77777777" w:rsidR="00286647" w:rsidRDefault="00286647" w:rsidP="00286647"/>
    <w:p w14:paraId="17621BBD" w14:textId="77777777" w:rsidR="00286647" w:rsidRDefault="00286647" w:rsidP="00286647"/>
    <w:p w14:paraId="29CEE3C0" w14:textId="77777777" w:rsidR="00286647" w:rsidRDefault="00286647" w:rsidP="00286647"/>
    <w:p w14:paraId="01040F2D" w14:textId="77777777" w:rsidR="00286647" w:rsidRDefault="00286647" w:rsidP="00286647"/>
    <w:p w14:paraId="13C6DD55" w14:textId="77777777" w:rsidR="00286647" w:rsidRDefault="00286647" w:rsidP="00286647"/>
    <w:p w14:paraId="4F25D142" w14:textId="77777777" w:rsidR="00286647" w:rsidRDefault="00286647" w:rsidP="00286647"/>
    <w:p w14:paraId="78D9ABF9" w14:textId="77777777" w:rsidR="00286647" w:rsidRDefault="00286647" w:rsidP="00286647">
      <w:pPr>
        <w:tabs>
          <w:tab w:val="left" w:pos="851"/>
        </w:tabs>
        <w:jc w:val="center"/>
        <w:rPr>
          <w:b/>
          <w:caps/>
          <w:sz w:val="40"/>
        </w:rPr>
      </w:pPr>
    </w:p>
    <w:p w14:paraId="62974D92" w14:textId="77777777" w:rsidR="00DC2BB7" w:rsidRDefault="00DC2BB7"/>
    <w:sectPr w:rsidR="00DC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47"/>
    <w:rsid w:val="00286647"/>
    <w:rsid w:val="00DC2BB7"/>
    <w:rsid w:val="00F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4717"/>
  <w15:chartTrackingRefBased/>
  <w15:docId w15:val="{97E1D16A-BE54-4543-AB1E-6A631E95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6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66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66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66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6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66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66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66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66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66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6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6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6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6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66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66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66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66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66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6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8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66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6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66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66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66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866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6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66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66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2025-07-17T09:52:00Z</dcterms:created>
  <dcterms:modified xsi:type="dcterms:W3CDTF">2025-07-17T09:52:00Z</dcterms:modified>
</cp:coreProperties>
</file>